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FB" w:rsidRPr="003E27CA" w:rsidRDefault="003E27CA" w:rsidP="003E27CA">
      <w:pPr>
        <w:jc w:val="center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Umowa na dzierżawę gruntu rolnego nr</w:t>
      </w:r>
    </w:p>
    <w:p w:rsidR="003E27CA" w:rsidRPr="003E27CA" w:rsidRDefault="003E27CA" w:rsidP="003E27CA">
      <w:pPr>
        <w:jc w:val="center"/>
        <w:rPr>
          <w:rFonts w:ascii="Times New Roman" w:hAnsi="Times New Roman" w:cs="Times New Roman"/>
          <w:sz w:val="24"/>
        </w:rPr>
      </w:pP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Zawarta w dniu ………………………..r. w Skarżysku-Kamiennej  jako kontynuacja umowy nr …………………………………… z dnia ………………………………….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Pomiędzy: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 xml:space="preserve">1 </w:t>
      </w:r>
      <w:r w:rsidRPr="00695608">
        <w:rPr>
          <w:rFonts w:ascii="Times New Roman" w:hAnsi="Times New Roman" w:cs="Times New Roman"/>
          <w:b/>
          <w:sz w:val="24"/>
        </w:rPr>
        <w:t>Państwowym Gospodarstwem Leśnym Lasy Państwowe Nadleśnictwo Skarżysko</w:t>
      </w:r>
      <w:r w:rsidR="00695608">
        <w:rPr>
          <w:rFonts w:ascii="Times New Roman" w:hAnsi="Times New Roman" w:cs="Times New Roman"/>
          <w:sz w:val="24"/>
        </w:rPr>
        <w:t xml:space="preserve"> z siedzibą </w:t>
      </w:r>
      <w:r w:rsidRPr="003E27CA">
        <w:rPr>
          <w:rFonts w:ascii="Times New Roman" w:hAnsi="Times New Roman" w:cs="Times New Roman"/>
          <w:sz w:val="24"/>
        </w:rPr>
        <w:t xml:space="preserve">w Skarżysku-Kamiennej przy ul. Wiejskiej 1, 26-110 Skarzysko-Kamienna NIP 663-000-66-97 zwanym dalej </w:t>
      </w:r>
      <w:r w:rsidRPr="003E27CA">
        <w:rPr>
          <w:rFonts w:ascii="Times New Roman" w:hAnsi="Times New Roman" w:cs="Times New Roman"/>
          <w:b/>
          <w:sz w:val="24"/>
        </w:rPr>
        <w:t>Wydzierżawiającym</w:t>
      </w:r>
      <w:r w:rsidRPr="003E27CA">
        <w:rPr>
          <w:rFonts w:ascii="Times New Roman" w:hAnsi="Times New Roman" w:cs="Times New Roman"/>
          <w:sz w:val="24"/>
        </w:rPr>
        <w:t xml:space="preserve"> reprezentowanym przez: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Nadleśniczego- Zbigniewa Dąbrowskiego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b/>
          <w:sz w:val="24"/>
        </w:rPr>
      </w:pPr>
      <w:r w:rsidRPr="003E27CA">
        <w:rPr>
          <w:rFonts w:ascii="Times New Roman" w:hAnsi="Times New Roman" w:cs="Times New Roman"/>
          <w:sz w:val="24"/>
        </w:rPr>
        <w:t>a</w:t>
      </w:r>
      <w:r w:rsidRPr="003E27CA">
        <w:rPr>
          <w:rFonts w:ascii="Times New Roman" w:hAnsi="Times New Roman" w:cs="Times New Roman"/>
          <w:sz w:val="24"/>
        </w:rPr>
        <w:br/>
        <w:t xml:space="preserve">2. Panem/Panią……………………………………………………..zamieszkałą w ……………………………………………….. telefon…………………………… Nr PESEL…………………………………….  Zwanym dalej </w:t>
      </w:r>
      <w:r w:rsidRPr="003E27CA">
        <w:rPr>
          <w:rFonts w:ascii="Times New Roman" w:hAnsi="Times New Roman" w:cs="Times New Roman"/>
          <w:b/>
          <w:sz w:val="24"/>
        </w:rPr>
        <w:t xml:space="preserve">Dzierżawcą 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b/>
          <w:sz w:val="24"/>
        </w:rPr>
      </w:pPr>
    </w:p>
    <w:p w:rsidR="003E27CA" w:rsidRDefault="003E27CA" w:rsidP="003E27CA">
      <w:pPr>
        <w:jc w:val="center"/>
        <w:rPr>
          <w:rFonts w:ascii="Times New Roman" w:hAnsi="Times New Roman" w:cs="Times New Roman"/>
          <w:b/>
          <w:sz w:val="24"/>
        </w:rPr>
      </w:pPr>
      <w:r w:rsidRPr="003E27CA">
        <w:rPr>
          <w:rFonts w:ascii="Times New Roman" w:hAnsi="Times New Roman" w:cs="Times New Roman"/>
          <w:b/>
          <w:sz w:val="24"/>
        </w:rPr>
        <w:t>§1</w:t>
      </w:r>
    </w:p>
    <w:p w:rsidR="003E27CA" w:rsidRDefault="00842739" w:rsidP="008427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Wydzierżawiający</w:t>
      </w:r>
      <w:r w:rsidRPr="00842739">
        <w:rPr>
          <w:rFonts w:ascii="Times New Roman" w:hAnsi="Times New Roman" w:cs="Times New Roman"/>
          <w:sz w:val="24"/>
        </w:rPr>
        <w:t xml:space="preserve"> oświadcza, że jest zarządcą w imieniu Skarbu Państwa nieruchomości której umowa dotyczy i zgodnie z art.31 ust.1 pkt.1 ustawy z dnia 28 września 1991r. o lasach (Dz. U. </w:t>
      </w:r>
      <w:r w:rsidR="00C16E1C">
        <w:rPr>
          <w:rFonts w:ascii="Times New Roman" w:hAnsi="Times New Roman" w:cs="Times New Roman"/>
          <w:sz w:val="24"/>
        </w:rPr>
        <w:t>tekst jedn. Z 2024</w:t>
      </w:r>
      <w:r w:rsidRPr="00842739">
        <w:rPr>
          <w:rFonts w:ascii="Times New Roman" w:hAnsi="Times New Roman" w:cs="Times New Roman"/>
          <w:sz w:val="24"/>
        </w:rPr>
        <w:t xml:space="preserve">r. poz. </w:t>
      </w:r>
      <w:r w:rsidR="00C16E1C">
        <w:rPr>
          <w:rFonts w:ascii="Times New Roman" w:hAnsi="Times New Roman" w:cs="Times New Roman"/>
          <w:sz w:val="24"/>
        </w:rPr>
        <w:t>530</w:t>
      </w:r>
      <w:r w:rsidRPr="00842739">
        <w:rPr>
          <w:rFonts w:ascii="Times New Roman" w:hAnsi="Times New Roman" w:cs="Times New Roman"/>
          <w:sz w:val="24"/>
        </w:rPr>
        <w:t>) upoważniony jest do reprezentowania Skarbu Państwa w zakresie stosunków cywilno-prawnych odnośnie zarządzanego mienia</w:t>
      </w:r>
      <w:r>
        <w:rPr>
          <w:rFonts w:ascii="Times New Roman" w:hAnsi="Times New Roman" w:cs="Times New Roman"/>
          <w:sz w:val="24"/>
        </w:rPr>
        <w:t>.</w:t>
      </w:r>
    </w:p>
    <w:p w:rsidR="00842739" w:rsidRDefault="00842739" w:rsidP="008427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oświadcza, że zgodnie z ustawą z dnia 28 września 1991r. o lasach (Dz. U. tekst jedn. z </w:t>
      </w:r>
      <w:r w:rsidR="00C16E1C">
        <w:rPr>
          <w:rFonts w:ascii="Times New Roman" w:hAnsi="Times New Roman" w:cs="Times New Roman"/>
          <w:sz w:val="24"/>
        </w:rPr>
        <w:t>2024r poz. 530</w:t>
      </w:r>
      <w:r>
        <w:rPr>
          <w:rFonts w:ascii="Times New Roman" w:hAnsi="Times New Roman" w:cs="Times New Roman"/>
          <w:sz w:val="24"/>
        </w:rPr>
        <w:t xml:space="preserve">) w dniu ……………………. Uzyskał zgodę Dyrektora Regionalnej Dyrekcji Lasów Państwowych w Radomiu na zwarcie niniejszej umowy dzierżawy </w:t>
      </w:r>
      <w:proofErr w:type="spellStart"/>
      <w:r>
        <w:rPr>
          <w:rFonts w:ascii="Times New Roman" w:hAnsi="Times New Roman" w:cs="Times New Roman"/>
          <w:sz w:val="24"/>
        </w:rPr>
        <w:t>zn.spr</w:t>
      </w:r>
      <w:proofErr w:type="spellEnd"/>
      <w:r>
        <w:rPr>
          <w:rFonts w:ascii="Times New Roman" w:hAnsi="Times New Roman" w:cs="Times New Roman"/>
          <w:sz w:val="24"/>
        </w:rPr>
        <w:t>…………………….</w:t>
      </w:r>
    </w:p>
    <w:p w:rsidR="00842739" w:rsidRDefault="00842739" w:rsidP="00842739">
      <w:pPr>
        <w:jc w:val="center"/>
        <w:rPr>
          <w:rFonts w:ascii="Times New Roman" w:hAnsi="Times New Roman" w:cs="Times New Roman"/>
          <w:b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§2</w:t>
      </w:r>
    </w:p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842739">
        <w:rPr>
          <w:rFonts w:ascii="Times New Roman" w:hAnsi="Times New Roman" w:cs="Times New Roman"/>
          <w:sz w:val="24"/>
        </w:rPr>
        <w:t>oddaje, a</w:t>
      </w:r>
      <w:r>
        <w:rPr>
          <w:rFonts w:ascii="Times New Roman" w:hAnsi="Times New Roman" w:cs="Times New Roman"/>
          <w:b/>
          <w:sz w:val="24"/>
        </w:rPr>
        <w:t xml:space="preserve"> Dzierżawca </w:t>
      </w:r>
      <w:r w:rsidRPr="00842739">
        <w:rPr>
          <w:rFonts w:ascii="Times New Roman" w:hAnsi="Times New Roman" w:cs="Times New Roman"/>
          <w:sz w:val="24"/>
        </w:rPr>
        <w:t xml:space="preserve">bierze w dzierżawę grunt rolny w obrębie leśnym………….. leśnictwa………………w celu prowadzenia gospodarki rolnej. który obejmuje: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23"/>
        <w:gridCol w:w="1496"/>
        <w:gridCol w:w="910"/>
        <w:gridCol w:w="830"/>
        <w:gridCol w:w="923"/>
        <w:gridCol w:w="1603"/>
        <w:gridCol w:w="1736"/>
      </w:tblGrid>
      <w:tr w:rsidR="00842739" w:rsidTr="00842739"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Gmina</w:t>
            </w:r>
          </w:p>
        </w:tc>
        <w:tc>
          <w:tcPr>
            <w:tcW w:w="1496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Obręb ewidencyjny</w:t>
            </w:r>
          </w:p>
        </w:tc>
        <w:tc>
          <w:tcPr>
            <w:tcW w:w="910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Nr działki</w:t>
            </w:r>
          </w:p>
        </w:tc>
        <w:tc>
          <w:tcPr>
            <w:tcW w:w="830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Adres leśny</w:t>
            </w:r>
          </w:p>
        </w:tc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Klasa gruntu</w:t>
            </w:r>
          </w:p>
        </w:tc>
        <w:tc>
          <w:tcPr>
            <w:tcW w:w="160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Powierzchnia fizyczna</w:t>
            </w:r>
          </w:p>
        </w:tc>
        <w:tc>
          <w:tcPr>
            <w:tcW w:w="1736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Powierzchnia przeliczeniowa</w:t>
            </w:r>
          </w:p>
        </w:tc>
      </w:tr>
      <w:tr w:rsidR="00842739" w:rsidTr="00842739">
        <w:tc>
          <w:tcPr>
            <w:tcW w:w="92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2739" w:rsidTr="00842739">
        <w:tc>
          <w:tcPr>
            <w:tcW w:w="4159" w:type="dxa"/>
            <w:gridSpan w:val="4"/>
            <w:tcBorders>
              <w:left w:val="nil"/>
              <w:bottom w:val="nil"/>
            </w:tcBorders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Suma:</w:t>
            </w:r>
          </w:p>
        </w:tc>
        <w:tc>
          <w:tcPr>
            <w:tcW w:w="160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Działki są oznaczone na mapie, która stanowi integralną część niniejszej umowy jako załącznik nr.1</w:t>
      </w:r>
    </w:p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11515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oświadcza, że znany jest </w:t>
      </w:r>
      <w:r w:rsidR="00D11515">
        <w:rPr>
          <w:rFonts w:ascii="Times New Roman" w:hAnsi="Times New Roman" w:cs="Times New Roman"/>
          <w:sz w:val="24"/>
        </w:rPr>
        <w:t xml:space="preserve">mu stan oddanych w dzierżawę gruntów, miejsce ich położenia oraz granice. </w:t>
      </w:r>
    </w:p>
    <w:p w:rsidR="00D11515" w:rsidRDefault="00D11515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11515">
        <w:rPr>
          <w:rFonts w:ascii="Times New Roman" w:hAnsi="Times New Roman" w:cs="Times New Roman"/>
          <w:b/>
          <w:sz w:val="24"/>
        </w:rPr>
        <w:t xml:space="preserve">Wydzierżawiający </w:t>
      </w:r>
      <w:r>
        <w:rPr>
          <w:rFonts w:ascii="Times New Roman" w:hAnsi="Times New Roman" w:cs="Times New Roman"/>
          <w:sz w:val="24"/>
        </w:rPr>
        <w:t xml:space="preserve">oświadcza, że grunty określone w ust. 1 są wolne od jakichkolwiek obciążeń i roszczeń osób trzecich/ na gruncie określonym w ust. 1 położonym w leśnictwie……. </w:t>
      </w:r>
      <w:proofErr w:type="spellStart"/>
      <w:r>
        <w:rPr>
          <w:rFonts w:ascii="Times New Roman" w:hAnsi="Times New Roman" w:cs="Times New Roman"/>
          <w:sz w:val="24"/>
        </w:rPr>
        <w:t>Oddz</w:t>
      </w:r>
      <w:proofErr w:type="spellEnd"/>
      <w:r>
        <w:rPr>
          <w:rFonts w:ascii="Times New Roman" w:hAnsi="Times New Roman" w:cs="Times New Roman"/>
          <w:sz w:val="24"/>
        </w:rPr>
        <w:t xml:space="preserve">…… znajdują się następujące urządzenia liniowe…………… będące przedmiotem odrębnej umowy………………, co nie koliduje z korzystaniem z </w:t>
      </w:r>
      <w:r>
        <w:rPr>
          <w:rFonts w:ascii="Times New Roman" w:hAnsi="Times New Roman" w:cs="Times New Roman"/>
          <w:sz w:val="24"/>
        </w:rPr>
        <w:lastRenderedPageBreak/>
        <w:t xml:space="preserve">gruntu przez </w:t>
      </w:r>
      <w:r w:rsidRPr="00D11515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. Ponadto </w:t>
      </w:r>
      <w:r w:rsidRPr="00D11515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oświadcza, że grunty określone w ust. 1 nie są obciążone ograniczonymi prawami rzeczowymi. </w:t>
      </w:r>
    </w:p>
    <w:p w:rsidR="00CA05F2" w:rsidRPr="00CA05F2" w:rsidRDefault="00CA05F2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CA05F2">
        <w:rPr>
          <w:rFonts w:ascii="Times New Roman" w:hAnsi="Times New Roman" w:cs="Times New Roman"/>
          <w:sz w:val="24"/>
        </w:rPr>
        <w:t>nie może prowadzić na dzierżawionych gruntach działalności innej niż wskazana w ust.1.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A05F2" w:rsidRDefault="00CA05F2" w:rsidP="00A468BE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CA05F2">
        <w:rPr>
          <w:rFonts w:ascii="Times New Roman" w:hAnsi="Times New Roman" w:cs="Times New Roman"/>
          <w:b/>
          <w:sz w:val="24"/>
        </w:rPr>
        <w:t>§3</w:t>
      </w:r>
    </w:p>
    <w:p w:rsidR="00F3388F" w:rsidRPr="00F3388F" w:rsidRDefault="00F3388F" w:rsidP="00F338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F3388F">
        <w:rPr>
          <w:rFonts w:ascii="Times New Roman" w:hAnsi="Times New Roman" w:cs="Times New Roman"/>
          <w:sz w:val="24"/>
        </w:rPr>
        <w:t>oświadcza, że wydanie przedmiotu dzierżawy nastąpi w dniu podpisania umowy.</w:t>
      </w:r>
    </w:p>
    <w:p w:rsidR="00F3388F" w:rsidRPr="00F3388F" w:rsidRDefault="00F3388F" w:rsidP="00F338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3388F">
        <w:rPr>
          <w:rFonts w:ascii="Times New Roman" w:hAnsi="Times New Roman" w:cs="Times New Roman"/>
          <w:sz w:val="24"/>
        </w:rPr>
        <w:t>Wydanie gruntów objętych niniejszą umową nastąpi na podstawie podpisanego przez strony protokołu zdawczo-odbiorczego-załącznik do umowy nr.2</w:t>
      </w:r>
    </w:p>
    <w:p w:rsidR="00F3388F" w:rsidRDefault="00F3388F" w:rsidP="00A468BE">
      <w:pPr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F3388F" w:rsidRPr="00F3388F" w:rsidRDefault="00F3388F" w:rsidP="00F338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 xml:space="preserve">zobowiązuje się użytkować przedmiot dzierżawy zgodnie z jego przeznaczeniem oraz zgodnie z wymogami prawidłowej i racjonalnej gospodarki rolnej, a w szczególności: </w:t>
      </w:r>
    </w:p>
    <w:p w:rsidR="00F3388F" w:rsidRPr="00F3388F" w:rsidRDefault="00F3388F" w:rsidP="00F338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3388F">
        <w:rPr>
          <w:rFonts w:ascii="Times New Roman" w:hAnsi="Times New Roman" w:cs="Times New Roman"/>
          <w:sz w:val="24"/>
        </w:rPr>
        <w:t>Uprawiać i użyźniać glebę, utrzymywać ją w odpowiedniej kulturze</w:t>
      </w:r>
    </w:p>
    <w:p w:rsidR="00F3388F" w:rsidRDefault="00F3388F" w:rsidP="00F338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F3388F">
        <w:rPr>
          <w:rFonts w:ascii="Times New Roman" w:hAnsi="Times New Roman" w:cs="Times New Roman"/>
          <w:sz w:val="24"/>
        </w:rPr>
        <w:t>Dokonywać konserwacji szczegółowych oraz podstawowych urządzeń melioracyjnych istniejących na użytkowanej nieruchomości w zakresie i terminie określonym przez</w:t>
      </w:r>
      <w:r>
        <w:rPr>
          <w:rFonts w:ascii="Times New Roman" w:hAnsi="Times New Roman" w:cs="Times New Roman"/>
          <w:b/>
          <w:sz w:val="24"/>
        </w:rPr>
        <w:t xml:space="preserve"> Wydzierżawiającego</w:t>
      </w:r>
    </w:p>
    <w:p w:rsidR="00F3388F" w:rsidRDefault="00F3388F" w:rsidP="00A468BE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bez zgody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F3388F">
        <w:rPr>
          <w:rFonts w:ascii="Times New Roman" w:hAnsi="Times New Roman" w:cs="Times New Roman"/>
          <w:sz w:val="24"/>
        </w:rPr>
        <w:t>zmieniać rodzaju użytkowania dzierżawionego gruntu.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ulepszać użytkowanego gruntu, ani też czynić nakładów przekraczających zakres nakładów koniecznych, bez pisemnej zgody</w:t>
      </w:r>
      <w:r>
        <w:rPr>
          <w:rFonts w:ascii="Times New Roman" w:hAnsi="Times New Roman" w:cs="Times New Roman"/>
          <w:b/>
          <w:sz w:val="24"/>
        </w:rPr>
        <w:t xml:space="preserve"> Wydzierżawiającego. 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bez zgody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F3388F">
        <w:rPr>
          <w:rFonts w:ascii="Times New Roman" w:hAnsi="Times New Roman" w:cs="Times New Roman"/>
          <w:sz w:val="24"/>
        </w:rPr>
        <w:t>wnosić na użytkowanych gruntach budynków i budowli, ani rozbudowywać już istniejących.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Dzierżawcy </w:t>
      </w:r>
      <w:r w:rsidRPr="00F3388F">
        <w:rPr>
          <w:rFonts w:ascii="Times New Roman" w:hAnsi="Times New Roman" w:cs="Times New Roman"/>
          <w:sz w:val="24"/>
        </w:rPr>
        <w:t xml:space="preserve">nie wolno składować jakichkolwiek odpadów na użytkowanym gruncie. 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 xml:space="preserve">nie może w całości lub w części przenosić uprawnień wynikających z niemniejszej umowy na rzecz osób trzecich, w tym nie ma prawa oddawać użytkowanego gruntu w bezpłatne używanie, ani go poddzierżawiać. 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1D6BDB">
        <w:rPr>
          <w:rFonts w:ascii="Times New Roman" w:hAnsi="Times New Roman" w:cs="Times New Roman"/>
          <w:sz w:val="24"/>
        </w:rPr>
        <w:t>W okresie obowiązywania umowy,</w:t>
      </w:r>
      <w:r>
        <w:rPr>
          <w:rFonts w:ascii="Times New Roman" w:hAnsi="Times New Roman" w:cs="Times New Roman"/>
          <w:b/>
          <w:sz w:val="24"/>
        </w:rPr>
        <w:t xml:space="preserve"> Wydzierżawiający </w:t>
      </w:r>
      <w:r w:rsidRPr="001D6BDB">
        <w:rPr>
          <w:rFonts w:ascii="Times New Roman" w:hAnsi="Times New Roman" w:cs="Times New Roman"/>
          <w:sz w:val="24"/>
        </w:rPr>
        <w:t xml:space="preserve">wyklucza możliwość zakupy </w:t>
      </w:r>
      <w:r w:rsidR="001D6BDB" w:rsidRPr="001D6BDB">
        <w:rPr>
          <w:rFonts w:ascii="Times New Roman" w:hAnsi="Times New Roman" w:cs="Times New Roman"/>
          <w:sz w:val="24"/>
        </w:rPr>
        <w:t>lub</w:t>
      </w:r>
      <w:r w:rsidRPr="001D6BDB">
        <w:rPr>
          <w:rFonts w:ascii="Times New Roman" w:hAnsi="Times New Roman" w:cs="Times New Roman"/>
          <w:sz w:val="24"/>
        </w:rPr>
        <w:t xml:space="preserve"> zamiany gruntów będących przedmiotem umowy. </w:t>
      </w:r>
    </w:p>
    <w:p w:rsidR="001D6BDB" w:rsidRDefault="001D6BDB" w:rsidP="001D6BDB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D6BDB" w:rsidRDefault="001D6BDB" w:rsidP="001D6BDB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b/>
          <w:sz w:val="24"/>
        </w:rPr>
        <w:t>§6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D6BDB">
        <w:rPr>
          <w:rFonts w:ascii="Times New Roman" w:hAnsi="Times New Roman" w:cs="Times New Roman"/>
          <w:sz w:val="24"/>
        </w:rPr>
        <w:t>Umowę</w:t>
      </w:r>
      <w:r>
        <w:rPr>
          <w:rFonts w:ascii="Times New Roman" w:hAnsi="Times New Roman" w:cs="Times New Roman"/>
          <w:sz w:val="24"/>
        </w:rPr>
        <w:t xml:space="preserve"> zawarto na czas nieokreślony, począwszy od dnia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Strony ustalają że rokiem dzierżawy jest rok kalendarzowy.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może być rozwiązana bez podania przyczyny, przez każdą ze stron z zachowaniem 6 miesięcznego okresu wypowiedzenia ze skutkiem na koniec roku dzierżawnego.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Wypowiedzenie umowy składa się w formie pisemnego oświadczenia strony pod rygorem nieważności.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ma prawo do niezwłocznego rozwiązania umowy bez zachowania okresu wypowiedzenia, w przypadku nie dotrzymania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któregokolwiek z warunków umowy, a w szczególności gdy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>: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Narusza w istotny sposób postanowienia niniejszej umowy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Zalega z zapłatą czynszu ponad 30 dni od terminu płatności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Zajmuje powierzchnię większą niż przewidzianą umową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sz w:val="24"/>
        </w:rPr>
        <w:t>Rozwiązanie umowy następuje bez odszkodowania na rzecz</w:t>
      </w:r>
      <w:r>
        <w:rPr>
          <w:rFonts w:ascii="Times New Roman" w:hAnsi="Times New Roman" w:cs="Times New Roman"/>
          <w:b/>
          <w:sz w:val="24"/>
        </w:rPr>
        <w:t xml:space="preserve"> Dzierżawcy </w:t>
      </w:r>
      <w:r w:rsidRPr="001D6BDB">
        <w:rPr>
          <w:rFonts w:ascii="Times New Roman" w:hAnsi="Times New Roman" w:cs="Times New Roman"/>
          <w:sz w:val="24"/>
        </w:rPr>
        <w:t xml:space="preserve">natomiast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>odpowiada za szkody i straty poniesione przez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1D6BDB">
        <w:rPr>
          <w:rFonts w:ascii="Times New Roman" w:hAnsi="Times New Roman" w:cs="Times New Roman"/>
          <w:sz w:val="24"/>
        </w:rPr>
        <w:t xml:space="preserve">z winy </w:t>
      </w:r>
      <w:r>
        <w:rPr>
          <w:rFonts w:ascii="Times New Roman" w:hAnsi="Times New Roman" w:cs="Times New Roman"/>
          <w:b/>
          <w:sz w:val="24"/>
        </w:rPr>
        <w:t xml:space="preserve">Dzierżawcy.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sz w:val="24"/>
        </w:rPr>
        <w:t>W przypadku rozwiązania umowy,</w:t>
      </w:r>
      <w:r>
        <w:rPr>
          <w:rFonts w:ascii="Times New Roman" w:hAnsi="Times New Roman" w:cs="Times New Roman"/>
          <w:b/>
          <w:sz w:val="24"/>
        </w:rPr>
        <w:t xml:space="preserve"> Wydzierżawiający </w:t>
      </w:r>
      <w:r w:rsidRPr="001D6BDB">
        <w:rPr>
          <w:rFonts w:ascii="Times New Roman" w:hAnsi="Times New Roman" w:cs="Times New Roman"/>
          <w:sz w:val="24"/>
        </w:rPr>
        <w:t xml:space="preserve">nie ponosi odpowiedzialności za szkodę jaką poniósł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1D6BDB">
        <w:rPr>
          <w:rFonts w:ascii="Times New Roman" w:hAnsi="Times New Roman" w:cs="Times New Roman"/>
          <w:sz w:val="24"/>
        </w:rPr>
        <w:t>w związku z dokonaniem nakładów inwestycyjnych na przedmiot umowy, jak również w zakresie utraconych przez niego w wyniku rozwiązania umowy korzyści oraz nie jest zobligowanych do zwrotu poczynionych przez</w:t>
      </w:r>
      <w:r>
        <w:rPr>
          <w:rFonts w:ascii="Times New Roman" w:hAnsi="Times New Roman" w:cs="Times New Roman"/>
          <w:b/>
          <w:sz w:val="24"/>
        </w:rPr>
        <w:t xml:space="preserve"> Dzierżawcę </w:t>
      </w:r>
      <w:r w:rsidRPr="001D6BDB">
        <w:rPr>
          <w:rFonts w:ascii="Times New Roman" w:hAnsi="Times New Roman" w:cs="Times New Roman"/>
          <w:sz w:val="24"/>
        </w:rPr>
        <w:t>na przedmiot umowy nakładów koniecznych i użytecznych.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D6BDB" w:rsidRPr="002264CD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264CD">
        <w:rPr>
          <w:rFonts w:ascii="Times New Roman" w:hAnsi="Times New Roman" w:cs="Times New Roman"/>
          <w:sz w:val="24"/>
        </w:rPr>
        <w:t xml:space="preserve">Umowa może być rozwiązana także za porozumieniem stron.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2264CD">
        <w:rPr>
          <w:rFonts w:ascii="Times New Roman" w:hAnsi="Times New Roman" w:cs="Times New Roman"/>
          <w:sz w:val="24"/>
        </w:rPr>
        <w:t xml:space="preserve">Umowa może być rozwiązana przez </w:t>
      </w:r>
      <w:r>
        <w:rPr>
          <w:rFonts w:ascii="Times New Roman" w:hAnsi="Times New Roman" w:cs="Times New Roman"/>
          <w:b/>
          <w:sz w:val="24"/>
        </w:rPr>
        <w:t xml:space="preserve">Wydzierżawiającego </w:t>
      </w:r>
      <w:r w:rsidRPr="002264CD">
        <w:rPr>
          <w:rFonts w:ascii="Times New Roman" w:hAnsi="Times New Roman" w:cs="Times New Roman"/>
          <w:sz w:val="24"/>
        </w:rPr>
        <w:t xml:space="preserve">bez zachowania terminu wypowiedzenia w przypadkach gdy grunty stanowiące przedmiot umowy będą niezbędne dla potrzeb </w:t>
      </w:r>
      <w:r>
        <w:rPr>
          <w:rFonts w:ascii="Times New Roman" w:hAnsi="Times New Roman" w:cs="Times New Roman"/>
          <w:b/>
          <w:sz w:val="24"/>
        </w:rPr>
        <w:t xml:space="preserve">Wydzierżawiającego </w:t>
      </w:r>
      <w:r w:rsidRPr="002264CD">
        <w:rPr>
          <w:rFonts w:ascii="Times New Roman" w:hAnsi="Times New Roman" w:cs="Times New Roman"/>
          <w:sz w:val="24"/>
        </w:rPr>
        <w:t>lub gospodarki narodowej.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2264CD" w:rsidRDefault="002264CD" w:rsidP="002264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2264CD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Umowę zawarto na czas określony, począwszy </w:t>
      </w:r>
      <w:r w:rsidR="00D717AA">
        <w:rPr>
          <w:rFonts w:ascii="Times New Roman" w:hAnsi="Times New Roman" w:cs="Times New Roman"/>
          <w:sz w:val="24"/>
        </w:rPr>
        <w:t>……………………..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Strony ustalają, że rokiem dzierżawnym jest rok kalendarzowy.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bez podania przyczyny, przez każdą ze stron z zachowaniem 6 miesięcznego okresu wypowiedzenia ze skutkiem na koniec roku dzierżawnego. 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Wypowiedzenie umowy składa się w formie pisemnego oświadczenia </w:t>
      </w:r>
      <w:r w:rsidR="0088555C" w:rsidRPr="000131B6">
        <w:rPr>
          <w:rFonts w:ascii="Times New Roman" w:hAnsi="Times New Roman" w:cs="Times New Roman"/>
          <w:sz w:val="24"/>
        </w:rPr>
        <w:t>strony pod rygorem nieważności.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Wydzierżawiający</w:t>
      </w:r>
      <w:r w:rsidRPr="000131B6">
        <w:rPr>
          <w:rFonts w:ascii="Times New Roman" w:hAnsi="Times New Roman" w:cs="Times New Roman"/>
          <w:sz w:val="24"/>
        </w:rPr>
        <w:t xml:space="preserve"> ma prawo do niezwłocznego rozwiązania umowy bez zachowania okresu wypowiedzenia, w przypadku nie dotrzymania przez </w:t>
      </w:r>
      <w:r w:rsidRPr="00695608">
        <w:rPr>
          <w:rFonts w:ascii="Times New Roman" w:hAnsi="Times New Roman" w:cs="Times New Roman"/>
          <w:b/>
          <w:sz w:val="24"/>
        </w:rPr>
        <w:t xml:space="preserve">Dzierżawcę </w:t>
      </w:r>
      <w:r w:rsidRPr="000131B6">
        <w:rPr>
          <w:rFonts w:ascii="Times New Roman" w:hAnsi="Times New Roman" w:cs="Times New Roman"/>
          <w:sz w:val="24"/>
        </w:rPr>
        <w:t xml:space="preserve">któregokolwiek z </w:t>
      </w:r>
      <w:r w:rsidR="000131B6" w:rsidRPr="000131B6">
        <w:rPr>
          <w:rFonts w:ascii="Times New Roman" w:hAnsi="Times New Roman" w:cs="Times New Roman"/>
          <w:sz w:val="24"/>
        </w:rPr>
        <w:t>warunków</w:t>
      </w:r>
      <w:r w:rsidRPr="000131B6">
        <w:rPr>
          <w:rFonts w:ascii="Times New Roman" w:hAnsi="Times New Roman" w:cs="Times New Roman"/>
          <w:sz w:val="24"/>
        </w:rPr>
        <w:t xml:space="preserve"> umowa, a w szczególności gdy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>: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Narusza w istotny sposób postanowienia niniejszej umowy, 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Zalega z zapłatą czynszu ponad 30 dni od terminu płatności,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Zajmuje powierzchnię większą niż przewidziana umową.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Rozwiązanie umowy następuje bez odszkodowania na rzecz </w:t>
      </w:r>
      <w:r w:rsidRPr="00695608">
        <w:rPr>
          <w:rFonts w:ascii="Times New Roman" w:hAnsi="Times New Roman" w:cs="Times New Roman"/>
          <w:b/>
          <w:sz w:val="24"/>
        </w:rPr>
        <w:t>Dzierżawcy</w:t>
      </w:r>
      <w:r w:rsidRPr="000131B6">
        <w:rPr>
          <w:rFonts w:ascii="Times New Roman" w:hAnsi="Times New Roman" w:cs="Times New Roman"/>
          <w:sz w:val="24"/>
        </w:rPr>
        <w:t xml:space="preserve"> natomiast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 xml:space="preserve"> odpowiada za szkody i straty poniesione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 w:rsidRPr="000131B6">
        <w:rPr>
          <w:rFonts w:ascii="Times New Roman" w:hAnsi="Times New Roman" w:cs="Times New Roman"/>
          <w:sz w:val="24"/>
        </w:rPr>
        <w:t xml:space="preserve"> z winy </w:t>
      </w:r>
      <w:r w:rsidRPr="00695608">
        <w:rPr>
          <w:rFonts w:ascii="Times New Roman" w:hAnsi="Times New Roman" w:cs="Times New Roman"/>
          <w:b/>
          <w:sz w:val="24"/>
        </w:rPr>
        <w:t>Dzierżawcy.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W przypadku rozwiązania umowy, </w:t>
      </w:r>
      <w:r w:rsidRPr="00695608">
        <w:rPr>
          <w:rFonts w:ascii="Times New Roman" w:hAnsi="Times New Roman" w:cs="Times New Roman"/>
          <w:b/>
          <w:sz w:val="24"/>
        </w:rPr>
        <w:t>Wydzierżawiający</w:t>
      </w:r>
      <w:r w:rsidRPr="000131B6">
        <w:rPr>
          <w:rFonts w:ascii="Times New Roman" w:hAnsi="Times New Roman" w:cs="Times New Roman"/>
          <w:sz w:val="24"/>
        </w:rPr>
        <w:t xml:space="preserve"> nie ponosi odpowiedzialności za szkodę jaką poniósł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 xml:space="preserve"> w związku z dokonaniem nakładów inwestycyjnych na przedmiot umowy, jak również w zakresie utraconych prze niego w wyniku rozwiązania umowy korzyści oraz nie jest zobligowanych do zwrotu poczynionych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 w:rsidRPr="000131B6">
        <w:rPr>
          <w:rFonts w:ascii="Times New Roman" w:hAnsi="Times New Roman" w:cs="Times New Roman"/>
          <w:sz w:val="24"/>
        </w:rPr>
        <w:t xml:space="preserve"> na przedmiot umowy nakładów koniecznych i użytecznych.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także za porozumieniem stron. 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 w:rsidRPr="000131B6">
        <w:rPr>
          <w:rFonts w:ascii="Times New Roman" w:hAnsi="Times New Roman" w:cs="Times New Roman"/>
          <w:sz w:val="24"/>
        </w:rPr>
        <w:t xml:space="preserve"> </w:t>
      </w:r>
      <w:r w:rsidR="000131B6" w:rsidRPr="000131B6">
        <w:rPr>
          <w:rFonts w:ascii="Times New Roman" w:hAnsi="Times New Roman" w:cs="Times New Roman"/>
          <w:sz w:val="24"/>
        </w:rPr>
        <w:t>bez zachowania terminu wypowiedzenia w przypadkach gdy grunty stanowiące przedmiot dzierżawy umowy będą niezbędne dla potrzeb</w:t>
      </w:r>
      <w:r w:rsidR="000131B6" w:rsidRPr="00695608">
        <w:rPr>
          <w:rFonts w:ascii="Times New Roman" w:hAnsi="Times New Roman" w:cs="Times New Roman"/>
          <w:b/>
          <w:sz w:val="24"/>
        </w:rPr>
        <w:t xml:space="preserve"> Wydzierżawiającego</w:t>
      </w:r>
      <w:r w:rsidR="000131B6" w:rsidRPr="000131B6">
        <w:rPr>
          <w:rFonts w:ascii="Times New Roman" w:hAnsi="Times New Roman" w:cs="Times New Roman"/>
          <w:sz w:val="24"/>
        </w:rPr>
        <w:t xml:space="preserve"> lub gospodarki wodnej. </w:t>
      </w:r>
    </w:p>
    <w:p w:rsidR="002264CD" w:rsidRDefault="000131B6" w:rsidP="000131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D717AA" w:rsidRPr="00D717AA" w:rsidRDefault="00D717AA" w:rsidP="00D717A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Roczny czynsz dzierżawny za nieruchomości wymienione w §2 ustalono na podstawie przetargu z dnia …………… w wysokości ………….+ obowiązujący podatek VAT </w:t>
      </w:r>
      <w:r>
        <w:rPr>
          <w:rFonts w:ascii="Times New Roman" w:hAnsi="Times New Roman" w:cs="Times New Roman"/>
          <w:sz w:val="24"/>
        </w:rPr>
        <w:br/>
        <w:t xml:space="preserve">( informacja o wyborze najkorzystniejszej oferty stanowi załącznik nr 3 do umowy). </w:t>
      </w:r>
      <w:r w:rsidR="000131B6" w:rsidRPr="00F752ED">
        <w:rPr>
          <w:rFonts w:ascii="Times New Roman" w:hAnsi="Times New Roman" w:cs="Times New Roman"/>
          <w:sz w:val="24"/>
        </w:rPr>
        <w:t xml:space="preserve"> </w:t>
      </w:r>
    </w:p>
    <w:p w:rsidR="00F752ED" w:rsidRDefault="00F752ED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F752ED">
        <w:rPr>
          <w:rFonts w:ascii="Times New Roman" w:hAnsi="Times New Roman" w:cs="Times New Roman"/>
          <w:sz w:val="24"/>
        </w:rPr>
        <w:t xml:space="preserve">Czynsz dzierżawny wynosi ……….. + obowiązujący podatek VAT. </w:t>
      </w:r>
      <w:r>
        <w:rPr>
          <w:rFonts w:ascii="Times New Roman" w:hAnsi="Times New Roman" w:cs="Times New Roman"/>
          <w:sz w:val="24"/>
        </w:rPr>
        <w:t>,</w:t>
      </w:r>
    </w:p>
    <w:p w:rsidR="00D717AA" w:rsidRDefault="00D717AA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Czynsz dzierżawny w roku podpisania umowy liczony będzie </w:t>
      </w:r>
      <w:r w:rsidR="00C41343">
        <w:rPr>
          <w:rFonts w:ascii="Times New Roman" w:hAnsi="Times New Roman" w:cs="Times New Roman"/>
          <w:sz w:val="24"/>
        </w:rPr>
        <w:t xml:space="preserve">proporcjonalnie od rozpoczętego miesiąca do końca 2024 r. </w:t>
      </w:r>
    </w:p>
    <w:p w:rsidR="00C41343" w:rsidRDefault="00C41343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kolejnym roku po podpisaniu umowy, czynsz roczny będzie wynosił: wartość z oferty waloryzowaną o wskaźnik wzrostu cen.</w:t>
      </w:r>
    </w:p>
    <w:p w:rsidR="00327A4E" w:rsidRDefault="00327A4E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następnych latach podwyższenie stawki czynszu następować będzie od 1 stycznia na podstawie</w:t>
      </w:r>
      <w:r w:rsidR="00930EB4">
        <w:rPr>
          <w:rFonts w:ascii="Times New Roman" w:hAnsi="Times New Roman" w:cs="Times New Roman"/>
          <w:sz w:val="24"/>
        </w:rPr>
        <w:t xml:space="preserve"> dodatniego wskaźnika wzrostu cen towarów i usług konsumpcyjnych, ogłaszaną corocznie w komunikacie GUS i liczona będzie od kwoty </w:t>
      </w:r>
      <w:r w:rsidR="00132487">
        <w:rPr>
          <w:rFonts w:ascii="Times New Roman" w:hAnsi="Times New Roman" w:cs="Times New Roman"/>
          <w:sz w:val="24"/>
        </w:rPr>
        <w:t xml:space="preserve">czynszu obowiązującego w roku podpisania. </w:t>
      </w:r>
    </w:p>
    <w:p w:rsidR="00132487" w:rsidRDefault="00132487" w:rsidP="0013248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A468BE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zobowiązany jest zapłacić czynsz dzierżawny na rzecz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za rok bieżący z góry, na podstawie faktury wystawionej przez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określającej wysokość czynszu dzierżawnego. </w:t>
      </w:r>
      <w:r w:rsidRPr="00A468BE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wystawi fakturę najpóźniej do dnia 31 marca danego roku. Czynsz dzierżawny opłacony przelewem na  konto podane na fakturze VAT w terminie 14 dni od daty wystawienia faktury VAT. Uchybienie terminu dokonania wpłaty uprawnia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do naliczenia odsetek ustawowych.</w:t>
      </w:r>
    </w:p>
    <w:p w:rsidR="00132487" w:rsidRDefault="00132487" w:rsidP="00132487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</w:p>
    <w:p w:rsidR="00132487" w:rsidRDefault="00132487" w:rsidP="00132487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32487">
        <w:rPr>
          <w:rFonts w:ascii="Times New Roman" w:hAnsi="Times New Roman" w:cs="Times New Roman"/>
          <w:b/>
          <w:sz w:val="24"/>
        </w:rPr>
        <w:t>§9</w:t>
      </w:r>
    </w:p>
    <w:p w:rsidR="00132487" w:rsidRDefault="00132487" w:rsidP="00132487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132487">
        <w:rPr>
          <w:rFonts w:ascii="Times New Roman" w:hAnsi="Times New Roman" w:cs="Times New Roman"/>
          <w:sz w:val="24"/>
        </w:rPr>
        <w:t xml:space="preserve"> obowiązany jest do ponoszenia wszelkich świadczeń publicznych związanych z wydzierżawieniem gruntu, w tym do uiszczania podatku rolnego. </w:t>
      </w:r>
    </w:p>
    <w:p w:rsidR="00132487" w:rsidRDefault="00132487" w:rsidP="00132487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32487" w:rsidRPr="00A468BE" w:rsidRDefault="00132487" w:rsidP="00A468BE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32487">
        <w:rPr>
          <w:rFonts w:ascii="Times New Roman" w:hAnsi="Times New Roman" w:cs="Times New Roman"/>
          <w:b/>
          <w:sz w:val="24"/>
        </w:rPr>
        <w:t>§10</w:t>
      </w:r>
    </w:p>
    <w:p w:rsidR="004F0D73" w:rsidRDefault="004F0D73" w:rsidP="004F0D7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Chwilą wygaśnięcia lub rozwiązania umowy,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jest obowiązany zwrócić przedmiot umowy w taki stanie, w jakim powinien się on znajdować, stosownie do zasad racjonalnej i prawidłowej gospodarki rolnej na dzień wygaśnięcia lub rozwiązania umowy. </w:t>
      </w:r>
    </w:p>
    <w:p w:rsidR="00D72F8C" w:rsidRDefault="004F0D73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Zwrot </w:t>
      </w:r>
      <w:r w:rsidR="00D72F8C">
        <w:rPr>
          <w:rFonts w:ascii="Times New Roman" w:hAnsi="Times New Roman" w:cs="Times New Roman"/>
          <w:sz w:val="24"/>
        </w:rPr>
        <w:t xml:space="preserve">przedmiotu umowy na rzecz </w:t>
      </w:r>
      <w:r w:rsidR="00695608" w:rsidRPr="00695608">
        <w:rPr>
          <w:rFonts w:ascii="Times New Roman" w:hAnsi="Times New Roman" w:cs="Times New Roman"/>
          <w:b/>
          <w:sz w:val="24"/>
        </w:rPr>
        <w:t>Wydzierżawiającego</w:t>
      </w:r>
      <w:r w:rsidR="00D72F8C">
        <w:rPr>
          <w:rFonts w:ascii="Times New Roman" w:hAnsi="Times New Roman" w:cs="Times New Roman"/>
          <w:sz w:val="24"/>
        </w:rPr>
        <w:t xml:space="preserve"> nastąpi na podstawie</w:t>
      </w:r>
      <w:r w:rsidR="00365319">
        <w:rPr>
          <w:rFonts w:ascii="Times New Roman" w:hAnsi="Times New Roman" w:cs="Times New Roman"/>
          <w:sz w:val="24"/>
        </w:rPr>
        <w:t xml:space="preserve"> protokołu zdawczo-odbiorczego </w:t>
      </w:r>
      <w:r w:rsidR="00D72F8C">
        <w:rPr>
          <w:rFonts w:ascii="Times New Roman" w:hAnsi="Times New Roman" w:cs="Times New Roman"/>
          <w:sz w:val="24"/>
        </w:rPr>
        <w:t xml:space="preserve">sporządzonego przez strony lub upoważnionych przedstawicieli stron w terminie </w:t>
      </w:r>
      <w:r w:rsidR="00695608">
        <w:rPr>
          <w:rFonts w:ascii="Times New Roman" w:hAnsi="Times New Roman" w:cs="Times New Roman"/>
          <w:sz w:val="24"/>
        </w:rPr>
        <w:t>wskazanym</w:t>
      </w:r>
      <w:r w:rsidR="00D72F8C">
        <w:rPr>
          <w:rFonts w:ascii="Times New Roman" w:hAnsi="Times New Roman" w:cs="Times New Roman"/>
          <w:sz w:val="24"/>
        </w:rPr>
        <w:t xml:space="preserve"> przez </w:t>
      </w:r>
      <w:r w:rsidR="00D72F8C" w:rsidRPr="00A468BE">
        <w:rPr>
          <w:rFonts w:ascii="Times New Roman" w:hAnsi="Times New Roman" w:cs="Times New Roman"/>
          <w:b/>
          <w:sz w:val="24"/>
        </w:rPr>
        <w:t>Wydzierżawiającego</w:t>
      </w:r>
      <w:r w:rsidR="00D72F8C">
        <w:rPr>
          <w:rFonts w:ascii="Times New Roman" w:hAnsi="Times New Roman" w:cs="Times New Roman"/>
          <w:sz w:val="24"/>
        </w:rPr>
        <w:t xml:space="preserve"> jednak nie później niż w ostatnim dniu obowiązywania umowy.</w:t>
      </w:r>
    </w:p>
    <w:p w:rsidR="00D72F8C" w:rsidRDefault="00D72F8C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uchylania się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od obo</w:t>
      </w:r>
      <w:r w:rsidR="00695608">
        <w:rPr>
          <w:rFonts w:ascii="Times New Roman" w:hAnsi="Times New Roman" w:cs="Times New Roman"/>
          <w:sz w:val="24"/>
        </w:rPr>
        <w:t xml:space="preserve">wiązku zwrotu przedmiotu umowy </w:t>
      </w:r>
      <w:r>
        <w:rPr>
          <w:rFonts w:ascii="Times New Roman" w:hAnsi="Times New Roman" w:cs="Times New Roman"/>
          <w:sz w:val="24"/>
        </w:rPr>
        <w:t xml:space="preserve">bądź podpisania protokołu zdawczo-odbiorczego, </w:t>
      </w:r>
      <w:r w:rsidRPr="00695608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jest uprawniony do jednostronnego przyjęcia przedmiotu umowy z </w:t>
      </w:r>
      <w:r w:rsidR="00695608">
        <w:rPr>
          <w:rFonts w:ascii="Times New Roman" w:hAnsi="Times New Roman" w:cs="Times New Roman"/>
          <w:sz w:val="24"/>
        </w:rPr>
        <w:t xml:space="preserve">zastrzeżeniem </w:t>
      </w:r>
      <w:r>
        <w:rPr>
          <w:rFonts w:ascii="Times New Roman" w:hAnsi="Times New Roman" w:cs="Times New Roman"/>
          <w:sz w:val="24"/>
        </w:rPr>
        <w:t>ust. 4.</w:t>
      </w:r>
    </w:p>
    <w:p w:rsidR="00D72F8C" w:rsidRPr="00A468BE" w:rsidRDefault="00D72F8C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stwierdzenia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, że przedmiot umowy w chwili zwrotu nie znajduje się w stanie określonym w ust.1, będzie on uprawniony do obciążenia dzierżawcy naliczeniami stanowiącymi równowartość poniesionej szkody-wartością prac niezbędnych do doprowadzenia przedmiotu umowy do stanu określonego w ust.1. </w:t>
      </w:r>
    </w:p>
    <w:p w:rsidR="00D72F8C" w:rsidRDefault="00D72F8C" w:rsidP="00A468BE">
      <w:pPr>
        <w:jc w:val="center"/>
        <w:rPr>
          <w:rFonts w:ascii="Times New Roman" w:hAnsi="Times New Roman" w:cs="Times New Roman"/>
          <w:b/>
          <w:sz w:val="24"/>
        </w:rPr>
      </w:pPr>
      <w:r w:rsidRPr="00D72F8C">
        <w:rPr>
          <w:rFonts w:ascii="Times New Roman" w:hAnsi="Times New Roman" w:cs="Times New Roman"/>
          <w:b/>
          <w:sz w:val="24"/>
        </w:rPr>
        <w:t>§11</w:t>
      </w:r>
    </w:p>
    <w:p w:rsidR="00D72F8C" w:rsidRPr="00695608" w:rsidRDefault="00D72F8C" w:rsidP="006956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zobowiązany jest do ścisłego przestrzegania na dzierżawionej nieruchomości i nieruchomościach przyległych przepisów przeciwpożarowych, ochrony środowiska, przepisów o szkodnictwie leśnym i polnym, przepisów </w:t>
      </w:r>
      <w:r w:rsidR="00D80B38" w:rsidRPr="00695608">
        <w:rPr>
          <w:rFonts w:ascii="Times New Roman" w:hAnsi="Times New Roman" w:cs="Times New Roman"/>
          <w:sz w:val="24"/>
        </w:rPr>
        <w:t xml:space="preserve">o </w:t>
      </w:r>
      <w:r w:rsidR="009C34D9" w:rsidRPr="00695608">
        <w:rPr>
          <w:rFonts w:ascii="Times New Roman" w:hAnsi="Times New Roman" w:cs="Times New Roman"/>
          <w:sz w:val="24"/>
        </w:rPr>
        <w:t>ochronie</w:t>
      </w:r>
      <w:r w:rsidR="00D80B38" w:rsidRPr="00695608">
        <w:rPr>
          <w:rFonts w:ascii="Times New Roman" w:hAnsi="Times New Roman" w:cs="Times New Roman"/>
          <w:sz w:val="24"/>
        </w:rPr>
        <w:t xml:space="preserve"> gruntów rolnych i leśnych oraz przepisów ustawy z dnia 16.04.2004r. o ochronie </w:t>
      </w:r>
      <w:r w:rsidR="00D80B38" w:rsidRPr="00695608">
        <w:rPr>
          <w:rFonts w:ascii="Times New Roman" w:hAnsi="Times New Roman" w:cs="Times New Roman"/>
          <w:sz w:val="24"/>
        </w:rPr>
        <w:lastRenderedPageBreak/>
        <w:t xml:space="preserve">przyrody (tj. Dz. U. z 2018r. poz. 1614, 2244, 2340 z 2019r. </w:t>
      </w:r>
      <w:proofErr w:type="spellStart"/>
      <w:r w:rsidR="00D80B38" w:rsidRPr="00695608">
        <w:rPr>
          <w:rFonts w:ascii="Times New Roman" w:hAnsi="Times New Roman" w:cs="Times New Roman"/>
          <w:sz w:val="24"/>
        </w:rPr>
        <w:t>poz</w:t>
      </w:r>
      <w:proofErr w:type="spellEnd"/>
      <w:r w:rsidR="00D80B38" w:rsidRPr="00695608">
        <w:rPr>
          <w:rFonts w:ascii="Times New Roman" w:hAnsi="Times New Roman" w:cs="Times New Roman"/>
          <w:sz w:val="24"/>
        </w:rPr>
        <w:t xml:space="preserve"> 1696) w szczególności w zakresie określającym zasady postępowania w obszarach Natura 2000 oraz postępowania w celu ochrony i zabezpieczenia siedlisk i gatunków chronionych występujących w obszarach Natura 2000 i poza ich granicami przed wyginięciem.</w:t>
      </w:r>
    </w:p>
    <w:p w:rsidR="00D80B38" w:rsidRPr="00695608" w:rsidRDefault="00D80B38" w:rsidP="006956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 w:rsidRPr="00695608">
        <w:rPr>
          <w:rFonts w:ascii="Times New Roman" w:hAnsi="Times New Roman" w:cs="Times New Roman"/>
          <w:sz w:val="24"/>
        </w:rPr>
        <w:t xml:space="preserve">przysługuje prawo przeprowadzenia kontroli dzierżawionych gruntów. </w:t>
      </w:r>
    </w:p>
    <w:p w:rsidR="00D80B38" w:rsidRPr="00A468BE" w:rsidRDefault="00D80B38" w:rsidP="00D80B3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 w:rsidRPr="00695608">
        <w:rPr>
          <w:rFonts w:ascii="Times New Roman" w:hAnsi="Times New Roman" w:cs="Times New Roman"/>
          <w:sz w:val="24"/>
        </w:rPr>
        <w:t xml:space="preserve">przysługuje </w:t>
      </w:r>
      <w:r w:rsidR="009C34D9" w:rsidRPr="00695608">
        <w:rPr>
          <w:rFonts w:ascii="Times New Roman" w:hAnsi="Times New Roman" w:cs="Times New Roman"/>
          <w:sz w:val="24"/>
        </w:rPr>
        <w:t>prawa</w:t>
      </w:r>
      <w:r w:rsidRPr="00695608">
        <w:rPr>
          <w:rFonts w:ascii="Times New Roman" w:hAnsi="Times New Roman" w:cs="Times New Roman"/>
          <w:sz w:val="24"/>
        </w:rPr>
        <w:t xml:space="preserve"> do wejścia na grunt w celu kontroli wykonania umowy. </w:t>
      </w:r>
    </w:p>
    <w:p w:rsidR="00D80B38" w:rsidRDefault="00D80B38" w:rsidP="00D80B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§12</w:t>
      </w:r>
    </w:p>
    <w:p w:rsidR="00D80B38" w:rsidRDefault="00D80B38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695608">
        <w:rPr>
          <w:rFonts w:ascii="Times New Roman" w:hAnsi="Times New Roman" w:cs="Times New Roman"/>
          <w:sz w:val="24"/>
        </w:rPr>
        <w:t xml:space="preserve">nie ponosi odpowiedzialności za ewentualne szkody wyrządzone </w:t>
      </w:r>
      <w:r>
        <w:rPr>
          <w:rFonts w:ascii="Times New Roman" w:hAnsi="Times New Roman" w:cs="Times New Roman"/>
          <w:b/>
          <w:sz w:val="24"/>
        </w:rPr>
        <w:t xml:space="preserve">Dzierżawcy </w:t>
      </w:r>
      <w:r w:rsidRPr="00695608">
        <w:rPr>
          <w:rFonts w:ascii="Times New Roman" w:hAnsi="Times New Roman" w:cs="Times New Roman"/>
          <w:sz w:val="24"/>
        </w:rPr>
        <w:t>w związku z prowadzeniem gospodarki leśnej przez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695608">
        <w:rPr>
          <w:rFonts w:ascii="Times New Roman" w:hAnsi="Times New Roman" w:cs="Times New Roman"/>
          <w:sz w:val="24"/>
        </w:rPr>
        <w:t>lub też za szkody spowodowane działaniem siły wyższej (np. pożary, wiatrowały).</w:t>
      </w:r>
    </w:p>
    <w:p w:rsidR="00D80B3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>z powyższych tytułów nie będzie dochodził żadnych roszczeń wobec</w:t>
      </w:r>
      <w:r>
        <w:rPr>
          <w:rFonts w:ascii="Times New Roman" w:hAnsi="Times New Roman" w:cs="Times New Roman"/>
          <w:b/>
          <w:sz w:val="24"/>
        </w:rPr>
        <w:t xml:space="preserve"> Wydzierżawiającego. </w:t>
      </w:r>
    </w:p>
    <w:p w:rsidR="009C34D9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ponosi odpowiedzialność za ewentualne szkody, jakie mogą zostać wyrządzone w obrębie </w:t>
      </w:r>
      <w:r w:rsidR="00695608" w:rsidRPr="00695608">
        <w:rPr>
          <w:rFonts w:ascii="Times New Roman" w:hAnsi="Times New Roman" w:cs="Times New Roman"/>
          <w:sz w:val="24"/>
        </w:rPr>
        <w:t>przedmiotu</w:t>
      </w:r>
      <w:r w:rsidRPr="00695608">
        <w:rPr>
          <w:rFonts w:ascii="Times New Roman" w:hAnsi="Times New Roman" w:cs="Times New Roman"/>
          <w:sz w:val="24"/>
        </w:rPr>
        <w:t xml:space="preserve"> dzierżawy, jak również w obrębie innych nieruchomości w związku z działalnością</w:t>
      </w:r>
      <w:r>
        <w:rPr>
          <w:rFonts w:ascii="Times New Roman" w:hAnsi="Times New Roman" w:cs="Times New Roman"/>
          <w:b/>
          <w:sz w:val="24"/>
        </w:rPr>
        <w:t xml:space="preserve"> Dzierżaw</w:t>
      </w:r>
      <w:r w:rsidR="00695608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 xml:space="preserve">y. </w:t>
      </w:r>
    </w:p>
    <w:p w:rsidR="009C34D9" w:rsidRPr="0069560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na własny koszt i własnym staraniem zobowiązuje się zabezpieczyć przedmiot dzierżawy oraz ochronę swojego mienia i ubezpieczyć je od wszelkich </w:t>
      </w:r>
      <w:proofErr w:type="spellStart"/>
      <w:r w:rsidRPr="00695608">
        <w:rPr>
          <w:rFonts w:ascii="Times New Roman" w:hAnsi="Times New Roman" w:cs="Times New Roman"/>
          <w:sz w:val="24"/>
        </w:rPr>
        <w:t>ryzyk</w:t>
      </w:r>
      <w:proofErr w:type="spellEnd"/>
      <w:r w:rsidRPr="00695608">
        <w:rPr>
          <w:rFonts w:ascii="Times New Roman" w:hAnsi="Times New Roman" w:cs="Times New Roman"/>
          <w:sz w:val="24"/>
        </w:rPr>
        <w:t>, jakie</w:t>
      </w:r>
      <w:r>
        <w:rPr>
          <w:rFonts w:ascii="Times New Roman" w:hAnsi="Times New Roman" w:cs="Times New Roman"/>
          <w:b/>
          <w:sz w:val="24"/>
        </w:rPr>
        <w:t xml:space="preserve"> Dzierżawca </w:t>
      </w:r>
      <w:r w:rsidRPr="00695608">
        <w:rPr>
          <w:rFonts w:ascii="Times New Roman" w:hAnsi="Times New Roman" w:cs="Times New Roman"/>
          <w:sz w:val="24"/>
        </w:rPr>
        <w:t xml:space="preserve">uzna za konieczne. </w:t>
      </w:r>
    </w:p>
    <w:p w:rsidR="009C34D9" w:rsidRPr="0069560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W sprawach nie uregulowanych w umowie mają zastosowanie przepisy kodeksu cywilnego. </w:t>
      </w:r>
    </w:p>
    <w:p w:rsidR="009C34D9" w:rsidRDefault="009C34D9" w:rsidP="009C34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§13</w:t>
      </w:r>
    </w:p>
    <w:p w:rsidR="00695608" w:rsidRDefault="009C34D9" w:rsidP="00A468BE">
      <w:pPr>
        <w:ind w:left="709"/>
        <w:jc w:val="both"/>
        <w:rPr>
          <w:rFonts w:ascii="Times New Roman" w:hAnsi="Times New Roman" w:cs="Times New Roman"/>
          <w:b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Rozstrzyganie sporów powstałych przy wykonaniu </w:t>
      </w:r>
      <w:r w:rsidR="00695608" w:rsidRPr="00695608">
        <w:rPr>
          <w:rFonts w:ascii="Times New Roman" w:hAnsi="Times New Roman" w:cs="Times New Roman"/>
          <w:sz w:val="24"/>
        </w:rPr>
        <w:t>niemniejszej</w:t>
      </w:r>
      <w:r w:rsidRPr="00695608">
        <w:rPr>
          <w:rFonts w:ascii="Times New Roman" w:hAnsi="Times New Roman" w:cs="Times New Roman"/>
          <w:sz w:val="24"/>
        </w:rPr>
        <w:t xml:space="preserve"> umowy należy </w:t>
      </w:r>
      <w:r w:rsidR="00695608" w:rsidRPr="00695608">
        <w:rPr>
          <w:rFonts w:ascii="Times New Roman" w:hAnsi="Times New Roman" w:cs="Times New Roman"/>
          <w:sz w:val="24"/>
        </w:rPr>
        <w:t>do sądu, właściwego miejscowo i rzeczowo dla siedziby</w:t>
      </w:r>
      <w:r w:rsidR="00695608">
        <w:rPr>
          <w:rFonts w:ascii="Times New Roman" w:hAnsi="Times New Roman" w:cs="Times New Roman"/>
          <w:b/>
          <w:sz w:val="24"/>
        </w:rPr>
        <w:t xml:space="preserve"> Wydzierżawiającego.</w:t>
      </w:r>
    </w:p>
    <w:p w:rsidR="00695608" w:rsidRDefault="00695608" w:rsidP="006956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§14</w:t>
      </w:r>
    </w:p>
    <w:p w:rsidR="00695608" w:rsidRDefault="00695608" w:rsidP="00A468BE">
      <w:pPr>
        <w:ind w:left="709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>Zmiana postanowień niniejszej umowy wymaga formy pisemnej w postaci aneksu, pod rygorem nieważności, za wyjątkiem zmian czynszu w oparciu o §8 ust. 2-4.</w:t>
      </w:r>
    </w:p>
    <w:p w:rsidR="00365319" w:rsidRPr="00365319" w:rsidRDefault="00365319" w:rsidP="00365319">
      <w:pPr>
        <w:ind w:left="709" w:firstLine="3686"/>
        <w:rPr>
          <w:rFonts w:ascii="Times New Roman" w:hAnsi="Times New Roman" w:cs="Times New Roman"/>
          <w:b/>
          <w:sz w:val="24"/>
        </w:rPr>
      </w:pPr>
      <w:r w:rsidRPr="00365319">
        <w:rPr>
          <w:rFonts w:ascii="Times New Roman" w:hAnsi="Times New Roman" w:cs="Times New Roman"/>
          <w:b/>
          <w:sz w:val="24"/>
        </w:rPr>
        <w:t>§15</w:t>
      </w:r>
    </w:p>
    <w:p w:rsidR="00365319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Administratorem danych osobowych Wydzierżawiającego jest Nadle</w:t>
      </w:r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śnictwo </w:t>
      </w: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 xml:space="preserve">Skarżysko z siedzibą w </w:t>
      </w:r>
      <w:proofErr w:type="spellStart"/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Skarżysku-Kamiennej</w:t>
      </w:r>
      <w:proofErr w:type="spellEnd"/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 xml:space="preserve"> przy ul. Wiejskiej 1, 26-110 Skarżysko-Kamienna, NIP 663-000-66-97</w:t>
      </w:r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, tel. 41 253 84 85 e-mail: </w:t>
      </w:r>
      <w:hyperlink r:id="rId5" w:history="1">
        <w:r w:rsidR="009B568E" w:rsidRPr="000B51C8">
          <w:rPr>
            <w:rStyle w:val="Hipercze"/>
            <w:rFonts w:ascii="Times New Roman" w:hAnsi="Times New Roman" w:cs="Times New Roman"/>
            <w:bCs/>
            <w:sz w:val="24"/>
          </w:rPr>
          <w:t>skarzysko@radom.lasy.gov.pl</w:t>
        </w:r>
      </w:hyperlink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bookmarkStart w:id="0" w:name="_GoBack"/>
      <w:bookmarkEnd w:id="0"/>
    </w:p>
    <w:p w:rsidR="00365319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 xml:space="preserve">Dane osobowe będą przetwarzane w celach związanych z zawarciem i realizacją niniejszej umowy. Podanie tych danych jest dobrowolne, ale niezbędne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do zawarcia </w:t>
      </w:r>
      <w:r>
        <w:rPr>
          <w:rFonts w:ascii="Times New Roman" w:hAnsi="Times New Roman" w:cs="Times New Roman"/>
          <w:bCs/>
          <w:color w:val="000000" w:themeColor="text1"/>
          <w:sz w:val="24"/>
        </w:rPr>
        <w:br/>
        <w:t>i realizacji umowy.</w:t>
      </w:r>
    </w:p>
    <w:p w:rsidR="00365319" w:rsidRPr="00A02D07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Szczegóły odnośnie podstaw i zasad przetwarzania danych osobowych zawiera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załącznik nr 4 do niniejszej umowy zatytułowany: „Klauzula informacyjna RODO”.</w:t>
      </w:r>
    </w:p>
    <w:p w:rsidR="00365319" w:rsidRPr="00A468BE" w:rsidRDefault="00365319" w:rsidP="00A468BE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695608" w:rsidRDefault="00365319" w:rsidP="006956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§16</w:t>
      </w:r>
    </w:p>
    <w:p w:rsidR="00695608" w:rsidRPr="00695608" w:rsidRDefault="00695608" w:rsidP="00695608">
      <w:pPr>
        <w:ind w:left="709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Umowę sporządzono w 2-ch jednobrzmiących egzemplarzach, po jednym dla każdej ze stron. </w:t>
      </w:r>
    </w:p>
    <w:p w:rsidR="001D6BDB" w:rsidRDefault="001D6BDB" w:rsidP="001D6BDB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A468BE" w:rsidRPr="00A468BE" w:rsidRDefault="00A468BE" w:rsidP="001D6BDB">
      <w:pPr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468BE" w:rsidRPr="00A468BE" w:rsidRDefault="00A468BE" w:rsidP="001D6BDB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A468BE">
        <w:rPr>
          <w:rFonts w:ascii="Times New Roman" w:hAnsi="Times New Roman" w:cs="Times New Roman"/>
          <w:b/>
          <w:sz w:val="24"/>
        </w:rPr>
        <w:t>Dzierżawca:</w:t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>Wydzierżawiający:</w:t>
      </w:r>
    </w:p>
    <w:p w:rsidR="001D6BDB" w:rsidRPr="001D6BDB" w:rsidRDefault="001D6BDB" w:rsidP="001D6BDB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3388F" w:rsidRPr="00F3388F" w:rsidRDefault="00F3388F" w:rsidP="00F3388F">
      <w:pPr>
        <w:jc w:val="both"/>
        <w:rPr>
          <w:rFonts w:ascii="Times New Roman" w:hAnsi="Times New Roman" w:cs="Times New Roman"/>
          <w:b/>
          <w:sz w:val="24"/>
        </w:rPr>
      </w:pPr>
    </w:p>
    <w:p w:rsidR="00842739" w:rsidRPr="00842739" w:rsidRDefault="00842739" w:rsidP="00842739">
      <w:pPr>
        <w:jc w:val="both"/>
        <w:rPr>
          <w:rFonts w:ascii="Times New Roman" w:hAnsi="Times New Roman" w:cs="Times New Roman"/>
          <w:b/>
          <w:sz w:val="24"/>
        </w:rPr>
      </w:pPr>
    </w:p>
    <w:sectPr w:rsidR="00842739" w:rsidRPr="0084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AA5"/>
    <w:multiLevelType w:val="hybridMultilevel"/>
    <w:tmpl w:val="AA7A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C86"/>
    <w:multiLevelType w:val="hybridMultilevel"/>
    <w:tmpl w:val="B15CA18C"/>
    <w:lvl w:ilvl="0" w:tplc="0F8E2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529"/>
    <w:multiLevelType w:val="hybridMultilevel"/>
    <w:tmpl w:val="F1247348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234"/>
    <w:multiLevelType w:val="hybridMultilevel"/>
    <w:tmpl w:val="07DE0D5C"/>
    <w:lvl w:ilvl="0" w:tplc="23C23A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6F2331"/>
    <w:multiLevelType w:val="hybridMultilevel"/>
    <w:tmpl w:val="5CA233DE"/>
    <w:lvl w:ilvl="0" w:tplc="4AA8A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7DA"/>
    <w:multiLevelType w:val="hybridMultilevel"/>
    <w:tmpl w:val="C89EECEA"/>
    <w:lvl w:ilvl="0" w:tplc="B868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45B73"/>
    <w:multiLevelType w:val="hybridMultilevel"/>
    <w:tmpl w:val="25189346"/>
    <w:lvl w:ilvl="0" w:tplc="8CC8414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01AE3"/>
    <w:multiLevelType w:val="hybridMultilevel"/>
    <w:tmpl w:val="66065C0E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46A5"/>
    <w:multiLevelType w:val="hybridMultilevel"/>
    <w:tmpl w:val="1FE4EE6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77BB"/>
    <w:multiLevelType w:val="hybridMultilevel"/>
    <w:tmpl w:val="85767EC0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6C34"/>
    <w:multiLevelType w:val="hybridMultilevel"/>
    <w:tmpl w:val="2CFADF2C"/>
    <w:lvl w:ilvl="0" w:tplc="8456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92915"/>
    <w:multiLevelType w:val="hybridMultilevel"/>
    <w:tmpl w:val="8C843FC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5766"/>
    <w:multiLevelType w:val="hybridMultilevel"/>
    <w:tmpl w:val="F59AD25C"/>
    <w:lvl w:ilvl="0" w:tplc="BD12E9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896237"/>
    <w:multiLevelType w:val="hybridMultilevel"/>
    <w:tmpl w:val="AFB4FB42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2295F"/>
    <w:multiLevelType w:val="hybridMultilevel"/>
    <w:tmpl w:val="45E48FFE"/>
    <w:lvl w:ilvl="0" w:tplc="AD52C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9682C"/>
    <w:multiLevelType w:val="hybridMultilevel"/>
    <w:tmpl w:val="F3A237D4"/>
    <w:lvl w:ilvl="0" w:tplc="0F3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D44D4"/>
    <w:multiLevelType w:val="hybridMultilevel"/>
    <w:tmpl w:val="FA6E0F44"/>
    <w:lvl w:ilvl="0" w:tplc="19647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4B02"/>
    <w:multiLevelType w:val="hybridMultilevel"/>
    <w:tmpl w:val="8BFCCAAC"/>
    <w:lvl w:ilvl="0" w:tplc="AD786F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FC6490"/>
    <w:multiLevelType w:val="hybridMultilevel"/>
    <w:tmpl w:val="6BCA7C9E"/>
    <w:lvl w:ilvl="0" w:tplc="4A5AB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3"/>
  </w:num>
  <w:num w:numId="9">
    <w:abstractNumId w:val="11"/>
  </w:num>
  <w:num w:numId="10">
    <w:abstractNumId w:val="17"/>
  </w:num>
  <w:num w:numId="11">
    <w:abstractNumId w:val="7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16"/>
  </w:num>
  <w:num w:numId="17">
    <w:abstractNumId w:val="5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CA"/>
    <w:rsid w:val="000131B6"/>
    <w:rsid w:val="00132487"/>
    <w:rsid w:val="001D6BDB"/>
    <w:rsid w:val="002264CD"/>
    <w:rsid w:val="00327A4E"/>
    <w:rsid w:val="00365319"/>
    <w:rsid w:val="003E27CA"/>
    <w:rsid w:val="004F0D73"/>
    <w:rsid w:val="0059506E"/>
    <w:rsid w:val="00695608"/>
    <w:rsid w:val="00842739"/>
    <w:rsid w:val="0088555C"/>
    <w:rsid w:val="00930EB4"/>
    <w:rsid w:val="009B568E"/>
    <w:rsid w:val="009C34D9"/>
    <w:rsid w:val="00A073DE"/>
    <w:rsid w:val="00A468BE"/>
    <w:rsid w:val="00C16E1C"/>
    <w:rsid w:val="00C41343"/>
    <w:rsid w:val="00CA05F2"/>
    <w:rsid w:val="00D11515"/>
    <w:rsid w:val="00D4155E"/>
    <w:rsid w:val="00D717AA"/>
    <w:rsid w:val="00D72F8C"/>
    <w:rsid w:val="00D80B38"/>
    <w:rsid w:val="00E63DFB"/>
    <w:rsid w:val="00F3388F"/>
    <w:rsid w:val="00F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3A5F"/>
  <w15:chartTrackingRefBased/>
  <w15:docId w15:val="{E6F11C39-47DD-4DAC-81DB-17C4A57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CA"/>
    <w:pPr>
      <w:ind w:left="720"/>
      <w:contextualSpacing/>
    </w:pPr>
  </w:style>
  <w:style w:type="table" w:styleId="Tabela-Siatka">
    <w:name w:val="Table Grid"/>
    <w:basedOn w:val="Standardowy"/>
    <w:uiPriority w:val="39"/>
    <w:rsid w:val="0084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5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zysko@radom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Tokarska</dc:creator>
  <cp:keywords/>
  <dc:description/>
  <cp:lastModifiedBy>Donata Tokarska Nadleśnictwo Skarżysko</cp:lastModifiedBy>
  <cp:revision>5</cp:revision>
  <dcterms:created xsi:type="dcterms:W3CDTF">2024-06-21T11:36:00Z</dcterms:created>
  <dcterms:modified xsi:type="dcterms:W3CDTF">2024-06-28T07:33:00Z</dcterms:modified>
</cp:coreProperties>
</file>